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0F" w:rsidRPr="0032450F" w:rsidRDefault="0032450F" w:rsidP="0032450F">
      <w:pPr>
        <w:spacing w:line="480" w:lineRule="auto"/>
        <w:rPr>
          <w:rFonts w:asciiTheme="majorHAnsi" w:hAnsiTheme="majorHAnsi"/>
          <w:sz w:val="24"/>
          <w:szCs w:val="24"/>
        </w:rPr>
      </w:pPr>
      <w:r w:rsidRPr="0032450F">
        <w:rPr>
          <w:rFonts w:asciiTheme="majorHAnsi" w:hAnsiTheme="majorHAnsi"/>
          <w:sz w:val="24"/>
          <w:szCs w:val="24"/>
        </w:rPr>
        <w:t xml:space="preserve">Hello </w:t>
      </w:r>
      <w:proofErr w:type="spellStart"/>
      <w:r w:rsidRPr="0032450F">
        <w:rPr>
          <w:rFonts w:asciiTheme="majorHAnsi" w:hAnsiTheme="majorHAnsi"/>
          <w:sz w:val="24"/>
          <w:szCs w:val="24"/>
        </w:rPr>
        <w:t>Cheyanne</w:t>
      </w:r>
      <w:proofErr w:type="spellEnd"/>
      <w:r w:rsidRPr="0032450F">
        <w:rPr>
          <w:rFonts w:asciiTheme="majorHAnsi" w:hAnsiTheme="majorHAnsi"/>
          <w:sz w:val="24"/>
          <w:szCs w:val="24"/>
        </w:rPr>
        <w:t>,</w:t>
      </w:r>
    </w:p>
    <w:p w:rsidR="00B93454" w:rsidRPr="0032450F" w:rsidRDefault="0032450F" w:rsidP="0032450F">
      <w:pPr>
        <w:spacing w:line="480" w:lineRule="auto"/>
        <w:rPr>
          <w:rFonts w:asciiTheme="majorHAnsi" w:hAnsiTheme="majorHAnsi"/>
          <w:sz w:val="24"/>
          <w:szCs w:val="24"/>
        </w:rPr>
      </w:pPr>
      <w:r w:rsidRPr="0032450F">
        <w:rPr>
          <w:rFonts w:asciiTheme="majorHAnsi" w:hAnsiTheme="majorHAnsi"/>
          <w:sz w:val="24"/>
          <w:szCs w:val="24"/>
        </w:rPr>
        <w:t>I agree with your explanation. You can also add that, a good manager has to be honest in that, his team should be able to believe in him that whatever he is telling is the truth.  I also agree with you that most of the good leaders and managers are as a result of learnt behavior. One may not be born a leader, but through developing skills he or she can be a good leader or manager.</w:t>
      </w:r>
      <w:bookmarkStart w:id="0" w:name="_GoBack"/>
      <w:bookmarkEnd w:id="0"/>
    </w:p>
    <w:p w:rsidR="0032450F" w:rsidRPr="0032450F" w:rsidRDefault="0032450F" w:rsidP="0032450F">
      <w:pPr>
        <w:spacing w:line="480" w:lineRule="auto"/>
        <w:rPr>
          <w:rFonts w:asciiTheme="majorHAnsi" w:hAnsiTheme="majorHAnsi"/>
          <w:sz w:val="24"/>
          <w:szCs w:val="24"/>
        </w:rPr>
      </w:pPr>
      <w:r w:rsidRPr="0032450F">
        <w:rPr>
          <w:rFonts w:asciiTheme="majorHAnsi" w:hAnsiTheme="majorHAnsi"/>
          <w:sz w:val="24"/>
          <w:szCs w:val="24"/>
        </w:rPr>
        <w:t>Cheers!</w:t>
      </w:r>
    </w:p>
    <w:p w:rsidR="0032450F" w:rsidRPr="0032450F" w:rsidRDefault="0032450F" w:rsidP="0032450F">
      <w:pPr>
        <w:spacing w:line="480" w:lineRule="auto"/>
        <w:rPr>
          <w:rFonts w:asciiTheme="majorHAnsi" w:hAnsiTheme="majorHAnsi"/>
          <w:sz w:val="24"/>
          <w:szCs w:val="24"/>
        </w:rPr>
      </w:pPr>
    </w:p>
    <w:sectPr w:rsidR="0032450F" w:rsidRPr="003245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50F"/>
    <w:rsid w:val="0032450F"/>
    <w:rsid w:val="00B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</cp:lastModifiedBy>
  <cp:revision>1</cp:revision>
  <dcterms:created xsi:type="dcterms:W3CDTF">2021-08-01T16:33:00Z</dcterms:created>
  <dcterms:modified xsi:type="dcterms:W3CDTF">2021-08-01T16:34:00Z</dcterms:modified>
</cp:coreProperties>
</file>